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8D6F79" w14:textId="77777777" w:rsidR="00013AF2" w:rsidRDefault="00013AF2" w:rsidP="00013AF2">
      <w:pPr>
        <w:spacing w:before="0" w:line="259" w:lineRule="auto"/>
        <w:ind w:right="7"/>
        <w:jc w:val="center"/>
        <w:rPr>
          <w:rFonts w:ascii="Times New Roman" w:hAnsi="Times New Roman"/>
          <w:b/>
        </w:rPr>
      </w:pPr>
    </w:p>
    <w:p w14:paraId="19FA3373" w14:textId="1BE859B5" w:rsidR="00013AF2" w:rsidRPr="007035F1" w:rsidRDefault="00013AF2" w:rsidP="00013AF2">
      <w:pPr>
        <w:spacing w:before="0" w:line="259" w:lineRule="auto"/>
        <w:ind w:right="7"/>
        <w:jc w:val="center"/>
        <w:rPr>
          <w:rFonts w:ascii="Times New Roman" w:hAnsi="Times New Roman"/>
        </w:rPr>
      </w:pPr>
      <w:r w:rsidRPr="007035F1">
        <w:rPr>
          <w:rFonts w:ascii="Times New Roman" w:hAnsi="Times New Roman"/>
          <w:b/>
        </w:rPr>
        <w:t>Zarządzenie nr</w:t>
      </w:r>
      <w:r>
        <w:rPr>
          <w:rFonts w:ascii="Times New Roman" w:hAnsi="Times New Roman"/>
          <w:b/>
        </w:rPr>
        <w:t xml:space="preserve"> </w:t>
      </w:r>
      <w:r w:rsidR="008F1093">
        <w:rPr>
          <w:rFonts w:ascii="Times New Roman" w:hAnsi="Times New Roman"/>
          <w:b/>
        </w:rPr>
        <w:t>193</w:t>
      </w:r>
      <w:r w:rsidRPr="007035F1">
        <w:rPr>
          <w:rFonts w:ascii="Times New Roman" w:hAnsi="Times New Roman"/>
          <w:b/>
        </w:rPr>
        <w:t>/WFE/202</w:t>
      </w:r>
      <w:r w:rsidR="003B3022">
        <w:rPr>
          <w:rFonts w:ascii="Times New Roman" w:hAnsi="Times New Roman"/>
          <w:b/>
        </w:rPr>
        <w:t>4</w:t>
      </w:r>
    </w:p>
    <w:p w14:paraId="2E9488FD" w14:textId="77777777" w:rsidR="00013AF2" w:rsidRPr="007035F1" w:rsidRDefault="00013AF2" w:rsidP="00013AF2">
      <w:pPr>
        <w:spacing w:before="0" w:line="266" w:lineRule="auto"/>
        <w:ind w:left="370" w:right="307" w:hanging="370"/>
        <w:jc w:val="center"/>
        <w:rPr>
          <w:rFonts w:ascii="Times New Roman" w:hAnsi="Times New Roman"/>
          <w:b/>
        </w:rPr>
      </w:pPr>
      <w:r w:rsidRPr="007035F1">
        <w:rPr>
          <w:rFonts w:ascii="Times New Roman" w:hAnsi="Times New Roman"/>
          <w:b/>
        </w:rPr>
        <w:t>Burmistrza Skarszew</w:t>
      </w:r>
    </w:p>
    <w:p w14:paraId="13580CF5" w14:textId="76BB7423" w:rsidR="00013AF2" w:rsidRPr="008F2B6A" w:rsidRDefault="00013AF2" w:rsidP="00013AF2">
      <w:pPr>
        <w:spacing w:before="0" w:line="266" w:lineRule="auto"/>
        <w:ind w:right="307"/>
        <w:jc w:val="center"/>
        <w:rPr>
          <w:rFonts w:ascii="Times New Roman" w:hAnsi="Times New Roman"/>
          <w:b/>
        </w:rPr>
      </w:pPr>
      <w:r w:rsidRPr="007035F1">
        <w:rPr>
          <w:rFonts w:ascii="Times New Roman" w:hAnsi="Times New Roman"/>
          <w:b/>
        </w:rPr>
        <w:t>z dnia</w:t>
      </w:r>
      <w:r>
        <w:rPr>
          <w:rFonts w:ascii="Times New Roman" w:hAnsi="Times New Roman"/>
          <w:b/>
        </w:rPr>
        <w:t xml:space="preserve"> </w:t>
      </w:r>
      <w:r w:rsidR="00B81CF1">
        <w:rPr>
          <w:rFonts w:ascii="Times New Roman" w:hAnsi="Times New Roman"/>
          <w:b/>
        </w:rPr>
        <w:t xml:space="preserve">5 lipca </w:t>
      </w:r>
      <w:r>
        <w:rPr>
          <w:rFonts w:ascii="Times New Roman" w:hAnsi="Times New Roman"/>
          <w:b/>
        </w:rPr>
        <w:t>202</w:t>
      </w:r>
      <w:r w:rsidR="003B3022">
        <w:rPr>
          <w:rFonts w:ascii="Times New Roman" w:hAnsi="Times New Roman"/>
          <w:b/>
        </w:rPr>
        <w:t>4</w:t>
      </w:r>
      <w:r>
        <w:rPr>
          <w:rFonts w:ascii="Times New Roman" w:hAnsi="Times New Roman"/>
          <w:b/>
        </w:rPr>
        <w:t xml:space="preserve"> r.</w:t>
      </w:r>
    </w:p>
    <w:p w14:paraId="03E9CFE2" w14:textId="3BD8CF98" w:rsidR="00CC414B" w:rsidRPr="007E581C" w:rsidRDefault="00013AF2" w:rsidP="00013AF2">
      <w:pPr>
        <w:jc w:val="center"/>
        <w:rPr>
          <w:rFonts w:ascii="Times New Roman" w:hAnsi="Times New Roman"/>
          <w:b/>
          <w:bCs/>
        </w:rPr>
      </w:pPr>
      <w:r w:rsidRPr="007E581C">
        <w:rPr>
          <w:rFonts w:ascii="Times New Roman" w:hAnsi="Times New Roman"/>
          <w:b/>
          <w:bCs/>
        </w:rPr>
        <w:t>w sprawie ogłoszenia naboru</w:t>
      </w:r>
      <w:r w:rsidR="00CC414B" w:rsidRPr="007E581C">
        <w:rPr>
          <w:rFonts w:ascii="Times New Roman" w:hAnsi="Times New Roman"/>
          <w:b/>
          <w:bCs/>
        </w:rPr>
        <w:t xml:space="preserve"> wniosków o dofinansowanie dla beneficjentów końcowych na realizację przedsięwzięć w budynkach mieszkalnych wielorodzinnych w ramach programu priorytetowego „Ciepłe mieszkanie”</w:t>
      </w:r>
    </w:p>
    <w:p w14:paraId="34094901" w14:textId="77777777" w:rsidR="00255414" w:rsidRDefault="00255414" w:rsidP="00013AF2">
      <w:pPr>
        <w:rPr>
          <w:rFonts w:ascii="Times New Roman" w:hAnsi="Times New Roman"/>
        </w:rPr>
      </w:pPr>
    </w:p>
    <w:p w14:paraId="18B081DE" w14:textId="64F29B74" w:rsidR="00013AF2" w:rsidRDefault="00013AF2" w:rsidP="00013AF2">
      <w:pPr>
        <w:rPr>
          <w:rFonts w:ascii="Times New Roman" w:hAnsi="Times New Roman"/>
        </w:rPr>
      </w:pPr>
      <w:r w:rsidRPr="00013AF2">
        <w:rPr>
          <w:rFonts w:ascii="Times New Roman" w:hAnsi="Times New Roman"/>
        </w:rPr>
        <w:t>Na podstawi</w:t>
      </w:r>
      <w:r w:rsidRPr="007E581C">
        <w:rPr>
          <w:rFonts w:ascii="Times New Roman" w:hAnsi="Times New Roman"/>
        </w:rPr>
        <w:t>e</w:t>
      </w:r>
      <w:r w:rsidR="006B3CC8">
        <w:rPr>
          <w:rFonts w:ascii="Times New Roman" w:hAnsi="Times New Roman"/>
        </w:rPr>
        <w:t xml:space="preserve"> art. 7 ust. 1 pkt . 1 i</w:t>
      </w:r>
      <w:r w:rsidRPr="007E581C">
        <w:rPr>
          <w:rFonts w:ascii="Times New Roman" w:hAnsi="Times New Roman"/>
        </w:rPr>
        <w:t xml:space="preserve"> art. 30 ust. 1 i ust. 2  pkt. 3 i 4 </w:t>
      </w:r>
      <w:r w:rsidR="00CC414B" w:rsidRPr="007E581C">
        <w:rPr>
          <w:rFonts w:ascii="Times New Roman" w:hAnsi="Times New Roman"/>
        </w:rPr>
        <w:t>oraz art</w:t>
      </w:r>
      <w:r w:rsidR="00CC414B">
        <w:rPr>
          <w:rFonts w:ascii="Times New Roman" w:hAnsi="Times New Roman"/>
        </w:rPr>
        <w:t xml:space="preserve">. 31 </w:t>
      </w:r>
      <w:r w:rsidRPr="00013AF2">
        <w:rPr>
          <w:rFonts w:ascii="Times New Roman" w:hAnsi="Times New Roman"/>
        </w:rPr>
        <w:t>ustawy z dnia 8 marca 1990 r.  o samorządzie gminnym (</w:t>
      </w:r>
      <w:r w:rsidRPr="00014F69">
        <w:rPr>
          <w:rFonts w:ascii="Times New Roman" w:hAnsi="Times New Roman"/>
        </w:rPr>
        <w:t>Dz. U. z 202</w:t>
      </w:r>
      <w:r w:rsidR="00BB589C">
        <w:rPr>
          <w:rFonts w:ascii="Times New Roman" w:hAnsi="Times New Roman"/>
        </w:rPr>
        <w:t xml:space="preserve">4 </w:t>
      </w:r>
      <w:r w:rsidRPr="00014F69">
        <w:rPr>
          <w:rFonts w:ascii="Times New Roman" w:hAnsi="Times New Roman"/>
        </w:rPr>
        <w:t xml:space="preserve">r. poz. </w:t>
      </w:r>
      <w:r w:rsidR="00BB589C">
        <w:rPr>
          <w:rFonts w:ascii="Times New Roman" w:hAnsi="Times New Roman"/>
        </w:rPr>
        <w:t xml:space="preserve">609 </w:t>
      </w:r>
      <w:proofErr w:type="spellStart"/>
      <w:r w:rsidR="00BB589C">
        <w:rPr>
          <w:rFonts w:ascii="Times New Roman" w:hAnsi="Times New Roman"/>
        </w:rPr>
        <w:t>t.j</w:t>
      </w:r>
      <w:proofErr w:type="spellEnd"/>
      <w:r w:rsidR="00BB589C">
        <w:rPr>
          <w:rFonts w:ascii="Times New Roman" w:hAnsi="Times New Roman"/>
        </w:rPr>
        <w:t>.</w:t>
      </w:r>
      <w:r w:rsidR="00CC414B">
        <w:rPr>
          <w:rFonts w:ascii="Times New Roman" w:hAnsi="Times New Roman"/>
        </w:rPr>
        <w:t xml:space="preserve"> ze zm.</w:t>
      </w:r>
      <w:r w:rsidRPr="00014F69">
        <w:rPr>
          <w:rFonts w:ascii="Times New Roman" w:hAnsi="Times New Roman"/>
        </w:rPr>
        <w:t>),</w:t>
      </w:r>
      <w:r w:rsidRPr="00013AF2">
        <w:rPr>
          <w:rFonts w:ascii="Times New Roman" w:hAnsi="Times New Roman"/>
        </w:rPr>
        <w:t xml:space="preserve"> zarządza</w:t>
      </w:r>
      <w:r w:rsidR="00255414">
        <w:rPr>
          <w:rFonts w:ascii="Times New Roman" w:hAnsi="Times New Roman"/>
        </w:rPr>
        <w:t xml:space="preserve">m </w:t>
      </w:r>
      <w:r w:rsidRPr="00013AF2">
        <w:rPr>
          <w:rFonts w:ascii="Times New Roman" w:hAnsi="Times New Roman"/>
        </w:rPr>
        <w:t xml:space="preserve">co następuje: </w:t>
      </w:r>
    </w:p>
    <w:p w14:paraId="5EC089AB" w14:textId="77777777" w:rsidR="00255414" w:rsidRPr="00013AF2" w:rsidRDefault="00255414" w:rsidP="00013AF2">
      <w:pPr>
        <w:rPr>
          <w:rFonts w:ascii="Times New Roman" w:hAnsi="Times New Roman"/>
        </w:rPr>
      </w:pPr>
    </w:p>
    <w:p w14:paraId="0FB42733" w14:textId="7DC4E55D" w:rsidR="00013AF2" w:rsidRDefault="00013AF2" w:rsidP="009A66E7">
      <w:pPr>
        <w:spacing w:before="0" w:after="120"/>
        <w:jc w:val="center"/>
        <w:rPr>
          <w:rFonts w:ascii="Times New Roman" w:hAnsi="Times New Roman"/>
        </w:rPr>
      </w:pPr>
      <w:r w:rsidRPr="00013AF2">
        <w:rPr>
          <w:rFonts w:ascii="Times New Roman" w:hAnsi="Times New Roman"/>
        </w:rPr>
        <w:t>§ 1</w:t>
      </w:r>
    </w:p>
    <w:p w14:paraId="5AAD6AB4" w14:textId="77777777" w:rsidR="00255414" w:rsidRDefault="00255414" w:rsidP="009A66E7">
      <w:pPr>
        <w:spacing w:before="0" w:after="120"/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 w:rsidRPr="009F5902">
        <w:rPr>
          <w:rFonts w:ascii="Times New Roman" w:hAnsi="Times New Roman"/>
        </w:rPr>
        <w:t>głasza</w:t>
      </w:r>
      <w:r>
        <w:rPr>
          <w:rFonts w:ascii="Times New Roman" w:hAnsi="Times New Roman"/>
        </w:rPr>
        <w:t>m</w:t>
      </w:r>
      <w:r w:rsidRPr="009F5902">
        <w:rPr>
          <w:rFonts w:ascii="Times New Roman" w:hAnsi="Times New Roman"/>
        </w:rPr>
        <w:t xml:space="preserve"> nabór wniosków o dofinansowanie dla beneficjentów końcowych na realizację przedsięwzięć w budynkach mieszkalnych wielorodzinnych w ramach programu priorytetowego „Ciepłe mieszkanie”.</w:t>
      </w:r>
    </w:p>
    <w:p w14:paraId="590D3BE4" w14:textId="49E356A7" w:rsidR="00255414" w:rsidRDefault="00255414" w:rsidP="009A66E7">
      <w:pPr>
        <w:spacing w:before="0" w:after="120"/>
        <w:jc w:val="center"/>
        <w:rPr>
          <w:rFonts w:ascii="Times New Roman" w:hAnsi="Times New Roman"/>
        </w:rPr>
      </w:pPr>
      <w:r w:rsidRPr="00013AF2">
        <w:rPr>
          <w:rFonts w:ascii="Times New Roman" w:hAnsi="Times New Roman"/>
        </w:rPr>
        <w:t>§ 2</w:t>
      </w:r>
    </w:p>
    <w:p w14:paraId="417349FC" w14:textId="4778A96C" w:rsidR="00255414" w:rsidRPr="009F5902" w:rsidRDefault="00255414" w:rsidP="009A66E7">
      <w:pPr>
        <w:pStyle w:val="Default"/>
        <w:spacing w:after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Cel programu</w:t>
      </w:r>
    </w:p>
    <w:p w14:paraId="7EEA1917" w14:textId="77777777" w:rsidR="00255414" w:rsidRPr="009F5902" w:rsidRDefault="00255414" w:rsidP="009A66E7">
      <w:pPr>
        <w:pStyle w:val="Default"/>
        <w:spacing w:after="120"/>
        <w:jc w:val="both"/>
        <w:rPr>
          <w:rFonts w:ascii="Times New Roman" w:hAnsi="Times New Roman" w:cs="Times New Roman"/>
          <w:b/>
          <w:bCs/>
        </w:rPr>
      </w:pPr>
      <w:bookmarkStart w:id="0" w:name="_Hlk167281585"/>
      <w:r w:rsidRPr="009F5902">
        <w:rPr>
          <w:rFonts w:ascii="Times New Roman" w:hAnsi="Times New Roman" w:cs="Times New Roman"/>
        </w:rPr>
        <w:t>Poprawa jakości powietrza oraz zmniejszenie emisji pyłów oraz gazów cieplarnianych poprzez wymianę źródeł ciepła i poprawę efektywności energetycznej w lokalach mieszkalnych znajdujących się w budynkach mieszkalnych wielorodzinnych</w:t>
      </w:r>
      <w:r>
        <w:rPr>
          <w:rStyle w:val="Odwoanieprzypisudolnego"/>
          <w:rFonts w:ascii="Times New Roman" w:hAnsi="Times New Roman" w:cs="Times New Roman"/>
        </w:rPr>
        <w:footnoteReference w:id="1"/>
      </w:r>
      <w:r w:rsidRPr="009F5902">
        <w:rPr>
          <w:rFonts w:ascii="Times New Roman" w:hAnsi="Times New Roman" w:cs="Times New Roman"/>
        </w:rPr>
        <w:t xml:space="preserve">, zlokalizowanych na terenie gminy Skarszewy. </w:t>
      </w:r>
    </w:p>
    <w:bookmarkEnd w:id="0"/>
    <w:p w14:paraId="1E547FE9" w14:textId="7F5CDA65" w:rsidR="00255414" w:rsidRDefault="00255414" w:rsidP="009A66E7">
      <w:pPr>
        <w:spacing w:before="0" w:after="120"/>
        <w:jc w:val="center"/>
        <w:rPr>
          <w:rFonts w:ascii="Times New Roman" w:hAnsi="Times New Roman"/>
        </w:rPr>
      </w:pPr>
      <w:r w:rsidRPr="00013AF2">
        <w:rPr>
          <w:rFonts w:ascii="Times New Roman" w:hAnsi="Times New Roman"/>
        </w:rPr>
        <w:t xml:space="preserve">§ </w:t>
      </w:r>
      <w:r>
        <w:rPr>
          <w:rFonts w:ascii="Times New Roman" w:hAnsi="Times New Roman"/>
        </w:rPr>
        <w:t>3</w:t>
      </w:r>
    </w:p>
    <w:p w14:paraId="45C1E547" w14:textId="1437644A" w:rsidR="00255414" w:rsidRPr="009F5902" w:rsidRDefault="00255414" w:rsidP="009A66E7">
      <w:pPr>
        <w:pStyle w:val="Default"/>
        <w:spacing w:after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Budżet programu</w:t>
      </w:r>
    </w:p>
    <w:p w14:paraId="3A85A03F" w14:textId="77777777" w:rsidR="00255414" w:rsidRDefault="00255414" w:rsidP="009A66E7">
      <w:pPr>
        <w:spacing w:before="0" w:after="120"/>
        <w:rPr>
          <w:rFonts w:ascii="Times New Roman" w:hAnsi="Times New Roman"/>
          <w:b/>
          <w:bCs/>
        </w:rPr>
      </w:pPr>
      <w:r w:rsidRPr="009F5902">
        <w:rPr>
          <w:rFonts w:ascii="Times New Roman" w:hAnsi="Times New Roman"/>
        </w:rPr>
        <w:t xml:space="preserve">Na dofinansowanie przedsięwzięć przewidziano łączną kwotę: </w:t>
      </w:r>
      <w:r w:rsidRPr="009F5902">
        <w:rPr>
          <w:rFonts w:ascii="Times New Roman" w:hAnsi="Times New Roman"/>
          <w:b/>
          <w:bCs/>
        </w:rPr>
        <w:t>1 143 500,00 zł</w:t>
      </w:r>
    </w:p>
    <w:p w14:paraId="625EA340" w14:textId="4EE4E3AE" w:rsidR="00255414" w:rsidRPr="00255414" w:rsidRDefault="00255414" w:rsidP="009A66E7">
      <w:pPr>
        <w:spacing w:before="0" w:after="120"/>
        <w:jc w:val="center"/>
        <w:rPr>
          <w:rFonts w:ascii="Times New Roman" w:hAnsi="Times New Roman"/>
        </w:rPr>
      </w:pPr>
      <w:r w:rsidRPr="00255414">
        <w:rPr>
          <w:rFonts w:ascii="Times New Roman" w:hAnsi="Times New Roman"/>
        </w:rPr>
        <w:t>§ 4</w:t>
      </w:r>
    </w:p>
    <w:p w14:paraId="3AC6D910" w14:textId="5B154774" w:rsidR="00255414" w:rsidRPr="00255414" w:rsidRDefault="00255414" w:rsidP="009A66E7">
      <w:pPr>
        <w:spacing w:before="0" w:after="12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Beneficjenci końcowi</w:t>
      </w:r>
    </w:p>
    <w:p w14:paraId="79820DD4" w14:textId="77777777" w:rsidR="00255414" w:rsidRPr="009F5902" w:rsidRDefault="00255414" w:rsidP="009A66E7">
      <w:pPr>
        <w:pStyle w:val="Default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</w:rPr>
      </w:pPr>
      <w:r w:rsidRPr="009F5902">
        <w:rPr>
          <w:rFonts w:ascii="Times New Roman" w:hAnsi="Times New Roman" w:cs="Times New Roman"/>
          <w:b/>
          <w:bCs/>
        </w:rPr>
        <w:t xml:space="preserve">Osoby fizyczne </w:t>
      </w:r>
      <w:r w:rsidRPr="009F5902">
        <w:rPr>
          <w:rFonts w:ascii="Times New Roman" w:hAnsi="Times New Roman" w:cs="Times New Roman"/>
        </w:rPr>
        <w:t xml:space="preserve">posiadające tytuł prawny do lokalu mieszkalnego znajdującego się w budynku mieszkalnym wielorodzinnym wynikający z prawa własności </w:t>
      </w:r>
      <w:r>
        <w:rPr>
          <w:rFonts w:ascii="Times New Roman" w:hAnsi="Times New Roman" w:cs="Times New Roman"/>
        </w:rPr>
        <w:t>lub</w:t>
      </w:r>
      <w:r w:rsidRPr="009F5902">
        <w:rPr>
          <w:rFonts w:ascii="Times New Roman" w:hAnsi="Times New Roman" w:cs="Times New Roman"/>
        </w:rPr>
        <w:t xml:space="preserve"> ograniczonego prawa rzeczowego, albo najmu lokalu mieszkalnego stanowiącego własność gminy wchodzącego w skład mieszkaniowego zasobu gminy, jeżeli nie wszystkie lokale mieszkalne w tym budynku stanowią własność gminy.</w:t>
      </w:r>
    </w:p>
    <w:p w14:paraId="0D59881D" w14:textId="77777777" w:rsidR="00255414" w:rsidRPr="009F5902" w:rsidRDefault="00255414" w:rsidP="009A66E7">
      <w:pPr>
        <w:pStyle w:val="Default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</w:rPr>
      </w:pPr>
      <w:r w:rsidRPr="009F5902">
        <w:rPr>
          <w:rFonts w:ascii="Times New Roman" w:hAnsi="Times New Roman" w:cs="Times New Roman"/>
          <w:b/>
          <w:bCs/>
        </w:rPr>
        <w:t xml:space="preserve">Wspólnoty mieszkaniowe </w:t>
      </w:r>
      <w:r w:rsidRPr="009F5902">
        <w:rPr>
          <w:rFonts w:ascii="Times New Roman" w:hAnsi="Times New Roman" w:cs="Times New Roman"/>
        </w:rPr>
        <w:t>(w rozumieniu ustawy z dnia 24 czerwca 1994 r. o własności lokali) obejmujące od 3 do 7 lokali mieszkalnych.</w:t>
      </w:r>
    </w:p>
    <w:p w14:paraId="3A69B7B8" w14:textId="77777777" w:rsidR="00BC3C52" w:rsidRPr="00BC3C52" w:rsidRDefault="00BC3C52" w:rsidP="009A66E7">
      <w:pPr>
        <w:pStyle w:val="Default"/>
        <w:spacing w:after="120"/>
        <w:jc w:val="center"/>
        <w:rPr>
          <w:rFonts w:ascii="Times New Roman" w:hAnsi="Times New Roman" w:cs="Times New Roman"/>
        </w:rPr>
      </w:pPr>
      <w:r w:rsidRPr="00BC3C52">
        <w:rPr>
          <w:rFonts w:ascii="Times New Roman" w:hAnsi="Times New Roman" w:cs="Times New Roman"/>
        </w:rPr>
        <w:t>§ 5</w:t>
      </w:r>
    </w:p>
    <w:p w14:paraId="0E4E3B01" w14:textId="6A3A4CA8" w:rsidR="00BC3C52" w:rsidRDefault="00BC3C52" w:rsidP="009A66E7">
      <w:pPr>
        <w:pStyle w:val="Default"/>
        <w:spacing w:after="12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Sposób składania wniosków o dofinansowanie</w:t>
      </w:r>
    </w:p>
    <w:p w14:paraId="376846D8" w14:textId="7D672723" w:rsidR="00BC3C52" w:rsidRPr="000A162D" w:rsidRDefault="00BC3C52" w:rsidP="000A162D">
      <w:pPr>
        <w:suppressAutoHyphens w:val="0"/>
        <w:spacing w:before="0" w:after="120"/>
        <w:rPr>
          <w:rFonts w:ascii="Times New Roman" w:hAnsi="Times New Roman"/>
        </w:rPr>
      </w:pPr>
      <w:r w:rsidRPr="00BC3C52">
        <w:rPr>
          <w:rFonts w:ascii="Times New Roman" w:hAnsi="Times New Roman"/>
        </w:rPr>
        <w:t>Wnioski</w:t>
      </w:r>
      <w:r>
        <w:rPr>
          <w:rFonts w:ascii="Times New Roman" w:hAnsi="Times New Roman"/>
        </w:rPr>
        <w:t xml:space="preserve"> o dofinansowanie </w:t>
      </w:r>
      <w:r w:rsidRPr="00BC3C52">
        <w:rPr>
          <w:rFonts w:ascii="Times New Roman" w:hAnsi="Times New Roman"/>
        </w:rPr>
        <w:t xml:space="preserve"> należy składać na obowiązującym aktualnie wzorze wniosku o dofinansowanie</w:t>
      </w:r>
      <w:r w:rsidR="000A162D">
        <w:rPr>
          <w:rFonts w:ascii="Times New Roman" w:hAnsi="Times New Roman"/>
        </w:rPr>
        <w:t xml:space="preserve"> </w:t>
      </w:r>
      <w:r w:rsidRPr="000A162D">
        <w:rPr>
          <w:rFonts w:ascii="Times New Roman" w:hAnsi="Times New Roman"/>
        </w:rPr>
        <w:t>w wersji papierowej:</w:t>
      </w:r>
      <w:r w:rsidR="000A162D">
        <w:rPr>
          <w:rFonts w:ascii="Times New Roman" w:hAnsi="Times New Roman"/>
        </w:rPr>
        <w:t xml:space="preserve"> </w:t>
      </w:r>
      <w:r w:rsidRPr="000A162D">
        <w:rPr>
          <w:rFonts w:ascii="Times New Roman" w:hAnsi="Times New Roman"/>
        </w:rPr>
        <w:t xml:space="preserve">osobiście w godzinach pracy kancelarii Urzędu </w:t>
      </w:r>
      <w:r w:rsidRPr="000A162D">
        <w:rPr>
          <w:rFonts w:ascii="Times New Roman" w:hAnsi="Times New Roman"/>
        </w:rPr>
        <w:lastRenderedPageBreak/>
        <w:t>Miejskiego w Skarszewach lub wysłać pocztą na adres: Pl. Gen. Hallera 18, 83-250 Skarszewy z dopiskiem „Ciepłe Mieszkanie”</w:t>
      </w:r>
      <w:r w:rsidR="000A162D">
        <w:rPr>
          <w:rFonts w:ascii="Times New Roman" w:hAnsi="Times New Roman"/>
        </w:rPr>
        <w:t>.</w:t>
      </w:r>
      <w:r w:rsidRPr="000A162D">
        <w:rPr>
          <w:rFonts w:ascii="Times New Roman" w:hAnsi="Times New Roman"/>
        </w:rPr>
        <w:t xml:space="preserve"> </w:t>
      </w:r>
    </w:p>
    <w:p w14:paraId="4FA5F854" w14:textId="5AA456F3" w:rsidR="00BC3C52" w:rsidRPr="00BC3C52" w:rsidRDefault="00BC3C52" w:rsidP="009A66E7">
      <w:pPr>
        <w:pStyle w:val="Default"/>
        <w:spacing w:after="120"/>
        <w:jc w:val="center"/>
        <w:rPr>
          <w:rFonts w:ascii="Times New Roman" w:hAnsi="Times New Roman" w:cs="Times New Roman"/>
        </w:rPr>
      </w:pPr>
      <w:r w:rsidRPr="00BC3C52">
        <w:rPr>
          <w:rFonts w:ascii="Times New Roman" w:hAnsi="Times New Roman" w:cs="Times New Roman"/>
        </w:rPr>
        <w:t>§ 6</w:t>
      </w:r>
    </w:p>
    <w:p w14:paraId="3CD11D13" w14:textId="56BCF2E0" w:rsidR="00BC3C52" w:rsidRPr="009F5902" w:rsidRDefault="00BC3C52" w:rsidP="009A66E7">
      <w:pPr>
        <w:pStyle w:val="Default"/>
        <w:spacing w:after="120"/>
        <w:jc w:val="center"/>
        <w:rPr>
          <w:rFonts w:ascii="Times New Roman" w:hAnsi="Times New Roman" w:cs="Times New Roman"/>
        </w:rPr>
      </w:pPr>
      <w:r w:rsidRPr="009F5902">
        <w:rPr>
          <w:rFonts w:ascii="Times New Roman" w:hAnsi="Times New Roman" w:cs="Times New Roman"/>
          <w:b/>
          <w:bCs/>
        </w:rPr>
        <w:t>T</w:t>
      </w:r>
      <w:r>
        <w:rPr>
          <w:rFonts w:ascii="Times New Roman" w:hAnsi="Times New Roman" w:cs="Times New Roman"/>
          <w:b/>
          <w:bCs/>
        </w:rPr>
        <w:t>erminy</w:t>
      </w:r>
    </w:p>
    <w:p w14:paraId="3D552B08" w14:textId="70A0FAFD" w:rsidR="00BC3C52" w:rsidRPr="009F5902" w:rsidRDefault="00BC3C52" w:rsidP="009A66E7">
      <w:pPr>
        <w:pStyle w:val="Default"/>
        <w:spacing w:after="120"/>
        <w:jc w:val="both"/>
        <w:rPr>
          <w:rFonts w:ascii="Times New Roman" w:hAnsi="Times New Roman" w:cs="Times New Roman"/>
        </w:rPr>
      </w:pPr>
      <w:r w:rsidRPr="009F5902">
        <w:rPr>
          <w:rFonts w:ascii="Times New Roman" w:hAnsi="Times New Roman" w:cs="Times New Roman"/>
        </w:rPr>
        <w:t>Wnioski</w:t>
      </w:r>
      <w:r>
        <w:rPr>
          <w:rFonts w:ascii="Times New Roman" w:hAnsi="Times New Roman" w:cs="Times New Roman"/>
        </w:rPr>
        <w:t xml:space="preserve"> o dofinansowanie</w:t>
      </w:r>
      <w:r w:rsidRPr="009F5902">
        <w:rPr>
          <w:rFonts w:ascii="Times New Roman" w:hAnsi="Times New Roman" w:cs="Times New Roman"/>
        </w:rPr>
        <w:t xml:space="preserve"> będą przyjmowane od </w:t>
      </w:r>
      <w:bookmarkStart w:id="1" w:name="_Hlk167281320"/>
      <w:r w:rsidR="00B81CF1" w:rsidRPr="00B81CF1">
        <w:rPr>
          <w:rFonts w:ascii="Times New Roman" w:hAnsi="Times New Roman" w:cs="Times New Roman"/>
          <w:b/>
          <w:bCs/>
        </w:rPr>
        <w:t>5 lipca 2024 r.</w:t>
      </w:r>
      <w:r w:rsidR="00B81CF1">
        <w:rPr>
          <w:rFonts w:ascii="Times New Roman" w:hAnsi="Times New Roman" w:cs="Times New Roman"/>
        </w:rPr>
        <w:t xml:space="preserve"> </w:t>
      </w:r>
      <w:r w:rsidRPr="009F5902">
        <w:rPr>
          <w:rFonts w:ascii="Times New Roman" w:hAnsi="Times New Roman" w:cs="Times New Roman"/>
        </w:rPr>
        <w:t xml:space="preserve">do </w:t>
      </w:r>
      <w:r>
        <w:rPr>
          <w:rFonts w:ascii="Times New Roman" w:hAnsi="Times New Roman" w:cs="Times New Roman"/>
        </w:rPr>
        <w:t xml:space="preserve">wyczerpania </w:t>
      </w:r>
      <w:r w:rsidR="000A162D">
        <w:rPr>
          <w:rFonts w:ascii="Times New Roman" w:hAnsi="Times New Roman" w:cs="Times New Roman"/>
        </w:rPr>
        <w:t xml:space="preserve">dostępnych </w:t>
      </w:r>
      <w:r w:rsidR="00104E6F">
        <w:rPr>
          <w:rFonts w:ascii="Times New Roman" w:hAnsi="Times New Roman" w:cs="Times New Roman"/>
        </w:rPr>
        <w:t>środ</w:t>
      </w:r>
      <w:r>
        <w:rPr>
          <w:rFonts w:ascii="Times New Roman" w:hAnsi="Times New Roman" w:cs="Times New Roman"/>
        </w:rPr>
        <w:t>ków</w:t>
      </w:r>
      <w:r w:rsidR="000A162D">
        <w:rPr>
          <w:rFonts w:ascii="Times New Roman" w:hAnsi="Times New Roman" w:cs="Times New Roman"/>
        </w:rPr>
        <w:t xml:space="preserve"> w ramach programu</w:t>
      </w:r>
      <w:r>
        <w:rPr>
          <w:rFonts w:ascii="Times New Roman" w:hAnsi="Times New Roman" w:cs="Times New Roman"/>
        </w:rPr>
        <w:t>.</w:t>
      </w:r>
      <w:r w:rsidRPr="009F5902">
        <w:rPr>
          <w:rFonts w:ascii="Times New Roman" w:hAnsi="Times New Roman" w:cs="Times New Roman"/>
        </w:rPr>
        <w:t xml:space="preserve"> </w:t>
      </w:r>
    </w:p>
    <w:bookmarkEnd w:id="1"/>
    <w:p w14:paraId="705D7748" w14:textId="79399913" w:rsidR="00BC3C52" w:rsidRPr="00BC3C52" w:rsidRDefault="00BC3C52" w:rsidP="009A66E7">
      <w:pPr>
        <w:pStyle w:val="Default"/>
        <w:spacing w:after="120"/>
        <w:jc w:val="center"/>
        <w:rPr>
          <w:rFonts w:ascii="Times New Roman" w:hAnsi="Times New Roman" w:cs="Times New Roman"/>
        </w:rPr>
      </w:pPr>
      <w:r w:rsidRPr="00BC3C52">
        <w:rPr>
          <w:rFonts w:ascii="Times New Roman" w:hAnsi="Times New Roman" w:cs="Times New Roman"/>
        </w:rPr>
        <w:t>§ 7</w:t>
      </w:r>
    </w:p>
    <w:p w14:paraId="24477D70" w14:textId="56E74AAD" w:rsidR="00BC3C52" w:rsidRPr="009F5902" w:rsidRDefault="00BB7906" w:rsidP="009A66E7">
      <w:pPr>
        <w:pStyle w:val="Default"/>
        <w:spacing w:after="12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Wysokość dofinansowania</w:t>
      </w:r>
    </w:p>
    <w:p w14:paraId="65A3F918" w14:textId="77777777" w:rsidR="00BC3C52" w:rsidRPr="009F5902" w:rsidRDefault="00BC3C52" w:rsidP="00BC3C52">
      <w:pPr>
        <w:pStyle w:val="Default"/>
        <w:ind w:left="357" w:hanging="357"/>
        <w:jc w:val="both"/>
        <w:rPr>
          <w:rFonts w:ascii="Times New Roman" w:hAnsi="Times New Roman" w:cs="Times New Roman"/>
        </w:rPr>
      </w:pPr>
      <w:r w:rsidRPr="009F5902">
        <w:rPr>
          <w:rFonts w:ascii="Times New Roman" w:hAnsi="Times New Roman" w:cs="Times New Roman"/>
        </w:rPr>
        <w:t xml:space="preserve">Intensywność dofinansowania dla beneficjentów końcowych uzależniona jest od: </w:t>
      </w:r>
    </w:p>
    <w:p w14:paraId="5E97EB87" w14:textId="7973165E" w:rsidR="00BC3C52" w:rsidRDefault="009A66E7" w:rsidP="00BC3C52">
      <w:pPr>
        <w:pStyle w:val="Default"/>
        <w:numPr>
          <w:ilvl w:val="0"/>
          <w:numId w:val="6"/>
        </w:numPr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BC3C52" w:rsidRPr="009F5902">
        <w:rPr>
          <w:rFonts w:ascii="Times New Roman" w:hAnsi="Times New Roman" w:cs="Times New Roman"/>
        </w:rPr>
        <w:t xml:space="preserve">ochodów beneficjenta końcowego lub osób w jego gospodarstwie domowym i ustalona została na poziomie: </w:t>
      </w:r>
    </w:p>
    <w:p w14:paraId="457A8218" w14:textId="77777777" w:rsidR="00A1066E" w:rsidRDefault="00A1066E" w:rsidP="00A1066E">
      <w:pPr>
        <w:pStyle w:val="Default"/>
        <w:jc w:val="both"/>
        <w:rPr>
          <w:rFonts w:ascii="Times New Roman" w:hAnsi="Times New Roman" w:cs="Times New Roman"/>
        </w:rPr>
      </w:pP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2977"/>
        <w:gridCol w:w="4111"/>
      </w:tblGrid>
      <w:tr w:rsidR="00CD3F99" w:rsidRPr="00181B3C" w14:paraId="00BFCF97" w14:textId="77777777" w:rsidTr="00EC1FA0">
        <w:trPr>
          <w:trHeight w:val="30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3ED1D7C" w14:textId="77777777" w:rsidR="00CD3F99" w:rsidRPr="00181B3C" w:rsidRDefault="00CD3F99" w:rsidP="00EC1FA0">
            <w:pPr>
              <w:suppressAutoHyphens w:val="0"/>
              <w:spacing w:before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pl-PL"/>
              </w:rPr>
            </w:pPr>
            <w:r w:rsidRPr="00181B3C">
              <w:rPr>
                <w:rFonts w:ascii="Times New Roman" w:hAnsi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A90F4D1" w14:textId="77777777" w:rsidR="00CD3F99" w:rsidRPr="00181B3C" w:rsidRDefault="00CD3F99" w:rsidP="00EC1FA0">
            <w:pPr>
              <w:suppressAutoHyphens w:val="0"/>
              <w:spacing w:before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pl-PL"/>
              </w:rPr>
            </w:pPr>
            <w:r w:rsidRPr="00181B3C">
              <w:rPr>
                <w:rFonts w:ascii="Times New Roman" w:hAnsi="Times New Roman"/>
                <w:color w:val="000000"/>
                <w:sz w:val="22"/>
                <w:szCs w:val="22"/>
                <w:lang w:eastAsia="pl-PL"/>
              </w:rPr>
              <w:t>Wysokość finansowania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60CB671" w14:textId="77777777" w:rsidR="00CD3F99" w:rsidRPr="00181B3C" w:rsidRDefault="00CD3F99" w:rsidP="00EC1FA0">
            <w:pPr>
              <w:suppressAutoHyphens w:val="0"/>
              <w:spacing w:before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pl-PL"/>
              </w:rPr>
            </w:pPr>
            <w:r w:rsidRPr="00181B3C">
              <w:rPr>
                <w:rFonts w:ascii="Times New Roman" w:hAnsi="Times New Roman"/>
                <w:color w:val="000000"/>
                <w:sz w:val="22"/>
                <w:szCs w:val="22"/>
                <w:lang w:eastAsia="pl-PL"/>
              </w:rPr>
              <w:t>Kryterium dochodowe</w:t>
            </w:r>
          </w:p>
        </w:tc>
      </w:tr>
      <w:tr w:rsidR="00CD3F99" w:rsidRPr="00181B3C" w14:paraId="43662774" w14:textId="77777777" w:rsidTr="00EC1FA0">
        <w:trPr>
          <w:trHeight w:val="9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B92B8" w14:textId="77777777" w:rsidR="00CD3F99" w:rsidRPr="00181B3C" w:rsidRDefault="00CD3F99" w:rsidP="00EC1FA0">
            <w:pPr>
              <w:suppressAutoHyphens w:val="0"/>
              <w:spacing w:before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pl-PL"/>
              </w:rPr>
            </w:pPr>
            <w:r w:rsidRPr="00181B3C">
              <w:rPr>
                <w:rFonts w:ascii="Times New Roman" w:hAnsi="Times New Roman"/>
                <w:color w:val="000000"/>
                <w:sz w:val="22"/>
                <w:szCs w:val="22"/>
                <w:lang w:eastAsia="pl-PL"/>
              </w:rPr>
              <w:t xml:space="preserve">Część 1 </w:t>
            </w:r>
          </w:p>
          <w:p w14:paraId="5A8885E5" w14:textId="77777777" w:rsidR="00CD3F99" w:rsidRPr="00181B3C" w:rsidRDefault="00CD3F99" w:rsidP="00EC1FA0">
            <w:pPr>
              <w:suppressAutoHyphens w:val="0"/>
              <w:spacing w:before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pl-PL"/>
              </w:rPr>
            </w:pPr>
            <w:r w:rsidRPr="00181B3C">
              <w:rPr>
                <w:rFonts w:ascii="Times New Roman" w:hAnsi="Times New Roman"/>
                <w:color w:val="000000"/>
                <w:sz w:val="22"/>
                <w:szCs w:val="22"/>
                <w:lang w:eastAsia="pl-PL"/>
              </w:rPr>
              <w:t>(poziom podstawowy)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57A75" w14:textId="77777777" w:rsidR="00CD3F99" w:rsidRPr="00181B3C" w:rsidRDefault="00CD3F99" w:rsidP="00EC1FA0">
            <w:pPr>
              <w:suppressAutoHyphens w:val="0"/>
              <w:spacing w:before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pl-PL"/>
              </w:rPr>
            </w:pPr>
            <w:r w:rsidRPr="00181B3C">
              <w:rPr>
                <w:rFonts w:ascii="Times New Roman" w:hAnsi="Times New Roman"/>
                <w:color w:val="000000"/>
                <w:sz w:val="22"/>
                <w:szCs w:val="22"/>
                <w:lang w:eastAsia="pl-PL"/>
              </w:rPr>
              <w:t xml:space="preserve">do </w:t>
            </w:r>
            <w:r w:rsidRPr="00181B3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30%</w:t>
            </w:r>
            <w:r w:rsidRPr="00181B3C">
              <w:rPr>
                <w:rFonts w:ascii="Times New Roman" w:hAnsi="Times New Roman"/>
                <w:color w:val="000000"/>
                <w:sz w:val="22"/>
                <w:szCs w:val="22"/>
                <w:lang w:eastAsia="pl-PL"/>
              </w:rPr>
              <w:t xml:space="preserve"> faktycznie poniesionych kosztów kwalifikowanych, nie więcej niż </w:t>
            </w:r>
            <w:r w:rsidRPr="00181B3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16 500 zł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7B34C" w14:textId="77777777" w:rsidR="00CD3F99" w:rsidRPr="00181B3C" w:rsidRDefault="00CD3F99" w:rsidP="00EC1FA0">
            <w:pPr>
              <w:suppressAutoHyphens w:val="0"/>
              <w:spacing w:before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pl-PL"/>
              </w:rPr>
            </w:pPr>
            <w:r w:rsidRPr="00181B3C">
              <w:rPr>
                <w:rFonts w:ascii="Times New Roman" w:hAnsi="Times New Roman"/>
                <w:color w:val="000000"/>
                <w:sz w:val="22"/>
                <w:szCs w:val="22"/>
                <w:lang w:eastAsia="pl-PL"/>
              </w:rPr>
              <w:t>Roczny dochód wnioskodawcy nie przekracza 135 000 zł</w:t>
            </w:r>
            <w:r w:rsidRPr="00181B3C">
              <w:rPr>
                <w:rStyle w:val="Odwoanieprzypisudolnego"/>
                <w:rFonts w:ascii="Times New Roman" w:hAnsi="Times New Roman"/>
                <w:color w:val="000000"/>
                <w:sz w:val="22"/>
                <w:szCs w:val="22"/>
                <w:lang w:eastAsia="pl-PL"/>
              </w:rPr>
              <w:footnoteReference w:id="2"/>
            </w:r>
          </w:p>
        </w:tc>
      </w:tr>
      <w:tr w:rsidR="00CD3F99" w:rsidRPr="00181B3C" w14:paraId="23E0A2AE" w14:textId="77777777" w:rsidTr="00EC1FA0">
        <w:trPr>
          <w:trHeight w:val="1302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45380" w14:textId="77777777" w:rsidR="00CD3F99" w:rsidRPr="00181B3C" w:rsidRDefault="00CD3F99" w:rsidP="00EC1FA0">
            <w:pPr>
              <w:suppressAutoHyphens w:val="0"/>
              <w:spacing w:before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pl-PL"/>
              </w:rPr>
            </w:pPr>
            <w:r w:rsidRPr="00181B3C">
              <w:rPr>
                <w:rFonts w:ascii="Times New Roman" w:hAnsi="Times New Roman"/>
                <w:color w:val="000000"/>
                <w:sz w:val="22"/>
                <w:szCs w:val="22"/>
                <w:lang w:eastAsia="pl-PL"/>
              </w:rPr>
              <w:t xml:space="preserve">Część 2 </w:t>
            </w:r>
          </w:p>
          <w:p w14:paraId="5E041E7B" w14:textId="77777777" w:rsidR="00CD3F99" w:rsidRPr="00181B3C" w:rsidRDefault="00CD3F99" w:rsidP="00EC1FA0">
            <w:pPr>
              <w:suppressAutoHyphens w:val="0"/>
              <w:spacing w:before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pl-PL"/>
              </w:rPr>
            </w:pPr>
            <w:r w:rsidRPr="00181B3C">
              <w:rPr>
                <w:rFonts w:ascii="Times New Roman" w:hAnsi="Times New Roman"/>
                <w:color w:val="000000"/>
                <w:sz w:val="22"/>
                <w:szCs w:val="22"/>
                <w:lang w:eastAsia="pl-PL"/>
              </w:rPr>
              <w:t>(poziom podwyższony)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22B60" w14:textId="77777777" w:rsidR="00CD3F99" w:rsidRPr="00181B3C" w:rsidRDefault="00CD3F99" w:rsidP="00EC1FA0">
            <w:pPr>
              <w:suppressAutoHyphens w:val="0"/>
              <w:spacing w:before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pl-PL"/>
              </w:rPr>
            </w:pPr>
            <w:r w:rsidRPr="00181B3C">
              <w:rPr>
                <w:rFonts w:ascii="Times New Roman" w:hAnsi="Times New Roman"/>
                <w:color w:val="000000"/>
                <w:sz w:val="22"/>
                <w:szCs w:val="22"/>
                <w:lang w:eastAsia="pl-PL"/>
              </w:rPr>
              <w:t xml:space="preserve">do </w:t>
            </w:r>
            <w:r w:rsidRPr="00181B3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60%</w:t>
            </w:r>
            <w:r w:rsidRPr="00181B3C">
              <w:rPr>
                <w:rFonts w:ascii="Times New Roman" w:hAnsi="Times New Roman"/>
                <w:color w:val="000000"/>
                <w:sz w:val="22"/>
                <w:szCs w:val="22"/>
                <w:lang w:eastAsia="pl-PL"/>
              </w:rPr>
              <w:t xml:space="preserve"> faktycznie poniesionych kosztów kwalifikowanych, nie więcej niż </w:t>
            </w:r>
            <w:r w:rsidRPr="00181B3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27 500 zł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6E1C8" w14:textId="77777777" w:rsidR="00CD3F99" w:rsidRPr="00181B3C" w:rsidRDefault="00CD3F99" w:rsidP="00EC1FA0">
            <w:pPr>
              <w:suppressAutoHyphens w:val="0"/>
              <w:spacing w:before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pl-PL"/>
              </w:rPr>
            </w:pPr>
            <w:r w:rsidRPr="00181B3C">
              <w:rPr>
                <w:rFonts w:ascii="Times New Roman" w:hAnsi="Times New Roman"/>
                <w:color w:val="000000"/>
                <w:sz w:val="22"/>
                <w:szCs w:val="22"/>
                <w:lang w:eastAsia="pl-PL"/>
              </w:rPr>
              <w:t xml:space="preserve">Przeciętny miesięczny dochód na jednego członka gospodarstwa domowego wskazany w </w:t>
            </w:r>
            <w:r w:rsidRPr="00181B3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zaświadczeniu </w:t>
            </w:r>
            <w:r w:rsidRPr="00181B3C">
              <w:rPr>
                <w:rFonts w:ascii="Times New Roman" w:hAnsi="Times New Roman"/>
                <w:color w:val="000000"/>
                <w:sz w:val="22"/>
                <w:szCs w:val="22"/>
                <w:lang w:eastAsia="pl-PL"/>
              </w:rPr>
              <w:t>wydawanym na zasadach określonych w art. 411 ust. 10g ustawy Prawo ochrony środowiska nie przekracza kwoty:</w:t>
            </w:r>
            <w:r w:rsidRPr="00181B3C">
              <w:rPr>
                <w:rFonts w:ascii="Times New Roman" w:hAnsi="Times New Roman"/>
                <w:color w:val="000000"/>
                <w:sz w:val="22"/>
                <w:szCs w:val="22"/>
                <w:lang w:eastAsia="pl-PL"/>
              </w:rPr>
              <w:br/>
              <w:t xml:space="preserve">- </w:t>
            </w:r>
            <w:r w:rsidRPr="00181B3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1 894 zł</w:t>
            </w:r>
            <w:r w:rsidRPr="00181B3C">
              <w:rPr>
                <w:rFonts w:ascii="Times New Roman" w:hAnsi="Times New Roman"/>
                <w:color w:val="000000"/>
                <w:sz w:val="22"/>
                <w:szCs w:val="22"/>
                <w:lang w:eastAsia="pl-PL"/>
              </w:rPr>
              <w:t xml:space="preserve"> w gospodarstwie wieloosobowym</w:t>
            </w:r>
            <w:r w:rsidRPr="00181B3C">
              <w:rPr>
                <w:rFonts w:ascii="Times New Roman" w:hAnsi="Times New Roman"/>
                <w:color w:val="000000"/>
                <w:sz w:val="22"/>
                <w:szCs w:val="22"/>
                <w:lang w:eastAsia="pl-PL"/>
              </w:rPr>
              <w:br/>
              <w:t xml:space="preserve">- </w:t>
            </w:r>
            <w:r w:rsidRPr="00181B3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2 651 zł</w:t>
            </w:r>
            <w:r w:rsidRPr="00181B3C">
              <w:rPr>
                <w:rFonts w:ascii="Times New Roman" w:hAnsi="Times New Roman"/>
                <w:color w:val="000000"/>
                <w:sz w:val="22"/>
                <w:szCs w:val="22"/>
                <w:lang w:eastAsia="pl-PL"/>
              </w:rPr>
              <w:t xml:space="preserve"> w gospodarstwie jednoosobowym</w:t>
            </w:r>
          </w:p>
        </w:tc>
      </w:tr>
      <w:tr w:rsidR="00CD3F99" w:rsidRPr="00181B3C" w14:paraId="197D6385" w14:textId="77777777" w:rsidTr="00EC1FA0">
        <w:trPr>
          <w:trHeight w:val="1343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DABB3" w14:textId="77777777" w:rsidR="00CD3F99" w:rsidRPr="00181B3C" w:rsidRDefault="00CD3F99" w:rsidP="00EC1FA0">
            <w:pPr>
              <w:suppressAutoHyphens w:val="0"/>
              <w:spacing w:before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pl-PL"/>
              </w:rPr>
            </w:pPr>
            <w:r w:rsidRPr="00181B3C">
              <w:rPr>
                <w:rFonts w:ascii="Times New Roman" w:hAnsi="Times New Roman"/>
                <w:color w:val="000000"/>
                <w:sz w:val="22"/>
                <w:szCs w:val="22"/>
                <w:lang w:eastAsia="pl-PL"/>
              </w:rPr>
              <w:t xml:space="preserve">Część 3 </w:t>
            </w:r>
          </w:p>
          <w:p w14:paraId="1C40DE9A" w14:textId="77777777" w:rsidR="00CD3F99" w:rsidRPr="00181B3C" w:rsidRDefault="00CD3F99" w:rsidP="00EC1FA0">
            <w:pPr>
              <w:suppressAutoHyphens w:val="0"/>
              <w:spacing w:before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pl-PL"/>
              </w:rPr>
            </w:pPr>
            <w:r w:rsidRPr="00181B3C">
              <w:rPr>
                <w:rFonts w:ascii="Times New Roman" w:hAnsi="Times New Roman"/>
                <w:color w:val="000000"/>
                <w:sz w:val="22"/>
                <w:szCs w:val="22"/>
                <w:lang w:eastAsia="pl-PL"/>
              </w:rPr>
              <w:t>(poziom najwyższy)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8750F" w14:textId="77777777" w:rsidR="00CD3F99" w:rsidRPr="00181B3C" w:rsidRDefault="00CD3F99" w:rsidP="00EC1FA0">
            <w:pPr>
              <w:suppressAutoHyphens w:val="0"/>
              <w:spacing w:before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pl-PL"/>
              </w:rPr>
            </w:pPr>
            <w:r w:rsidRPr="00181B3C">
              <w:rPr>
                <w:rFonts w:ascii="Times New Roman" w:hAnsi="Times New Roman"/>
                <w:color w:val="000000"/>
                <w:sz w:val="22"/>
                <w:szCs w:val="22"/>
                <w:lang w:eastAsia="pl-PL"/>
              </w:rPr>
              <w:t xml:space="preserve">do </w:t>
            </w:r>
            <w:r w:rsidRPr="00181B3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90%</w:t>
            </w:r>
            <w:r w:rsidRPr="00181B3C">
              <w:rPr>
                <w:rFonts w:ascii="Times New Roman" w:hAnsi="Times New Roman"/>
                <w:color w:val="000000"/>
                <w:sz w:val="22"/>
                <w:szCs w:val="22"/>
                <w:lang w:eastAsia="pl-PL"/>
              </w:rPr>
              <w:t xml:space="preserve"> faktycznie poniesionych kosztów kwalifikowany, nie więcej niż </w:t>
            </w:r>
            <w:r w:rsidRPr="00181B3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41 000 zł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FCCB6" w14:textId="77777777" w:rsidR="00CD3F99" w:rsidRPr="00181B3C" w:rsidRDefault="00CD3F99" w:rsidP="00EC1FA0">
            <w:pPr>
              <w:suppressAutoHyphens w:val="0"/>
              <w:spacing w:before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pl-PL"/>
              </w:rPr>
            </w:pPr>
            <w:r w:rsidRPr="00181B3C">
              <w:rPr>
                <w:rFonts w:ascii="Times New Roman" w:hAnsi="Times New Roman"/>
                <w:color w:val="000000"/>
                <w:sz w:val="22"/>
                <w:szCs w:val="22"/>
                <w:lang w:eastAsia="pl-PL"/>
              </w:rPr>
              <w:t xml:space="preserve">Przeciętny miesięczny dochód na jednego członka gospodarstwa domowego wskazany w </w:t>
            </w:r>
            <w:r w:rsidRPr="00181B3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zaświadczeniu </w:t>
            </w:r>
            <w:r w:rsidRPr="00181B3C">
              <w:rPr>
                <w:rFonts w:ascii="Times New Roman" w:hAnsi="Times New Roman"/>
                <w:color w:val="000000"/>
                <w:sz w:val="22"/>
                <w:szCs w:val="22"/>
                <w:lang w:eastAsia="pl-PL"/>
              </w:rPr>
              <w:t>wydawanym na zasadach określonych w art. 411 ust. 10g ustawy Prawo ochrony środowiska nie przekracza kwoty:</w:t>
            </w:r>
            <w:r w:rsidRPr="00181B3C">
              <w:rPr>
                <w:rFonts w:ascii="Times New Roman" w:hAnsi="Times New Roman"/>
                <w:color w:val="000000"/>
                <w:sz w:val="22"/>
                <w:szCs w:val="22"/>
                <w:lang w:eastAsia="pl-PL"/>
              </w:rPr>
              <w:br/>
              <w:t xml:space="preserve">- </w:t>
            </w:r>
            <w:r w:rsidRPr="00181B3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1 090 zł</w:t>
            </w:r>
            <w:r w:rsidRPr="00181B3C">
              <w:rPr>
                <w:rFonts w:ascii="Times New Roman" w:hAnsi="Times New Roman"/>
                <w:color w:val="000000"/>
                <w:sz w:val="22"/>
                <w:szCs w:val="22"/>
                <w:lang w:eastAsia="pl-PL"/>
              </w:rPr>
              <w:t xml:space="preserve"> w gospodarstwie wieloosobowym</w:t>
            </w:r>
            <w:r w:rsidRPr="00181B3C">
              <w:rPr>
                <w:rFonts w:ascii="Times New Roman" w:hAnsi="Times New Roman"/>
                <w:color w:val="000000"/>
                <w:sz w:val="22"/>
                <w:szCs w:val="22"/>
                <w:lang w:eastAsia="pl-PL"/>
              </w:rPr>
              <w:br/>
              <w:t xml:space="preserve">- </w:t>
            </w:r>
            <w:r w:rsidRPr="00181B3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1 526 zł</w:t>
            </w:r>
            <w:r w:rsidRPr="00181B3C">
              <w:rPr>
                <w:rFonts w:ascii="Times New Roman" w:hAnsi="Times New Roman"/>
                <w:color w:val="000000"/>
                <w:sz w:val="22"/>
                <w:szCs w:val="22"/>
                <w:lang w:eastAsia="pl-PL"/>
              </w:rPr>
              <w:t xml:space="preserve"> w gospodarstwie jednoosobowym</w:t>
            </w:r>
          </w:p>
        </w:tc>
      </w:tr>
    </w:tbl>
    <w:p w14:paraId="55090C6D" w14:textId="77777777" w:rsidR="001E0F93" w:rsidRDefault="001E0F93" w:rsidP="001E0F93">
      <w:pPr>
        <w:pStyle w:val="Default"/>
        <w:ind w:left="357"/>
        <w:jc w:val="both"/>
        <w:rPr>
          <w:rFonts w:ascii="Times New Roman" w:hAnsi="Times New Roman" w:cs="Times New Roman"/>
        </w:rPr>
      </w:pPr>
    </w:p>
    <w:p w14:paraId="792F79FF" w14:textId="404D5BE6" w:rsidR="00BC3C52" w:rsidRDefault="00104E6F" w:rsidP="00BC3C52">
      <w:pPr>
        <w:pStyle w:val="Default"/>
        <w:numPr>
          <w:ilvl w:val="0"/>
          <w:numId w:val="6"/>
        </w:numPr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BC3C52" w:rsidRPr="009F5902">
        <w:rPr>
          <w:rFonts w:ascii="Times New Roman" w:hAnsi="Times New Roman" w:cs="Times New Roman"/>
        </w:rPr>
        <w:t>odzaju przedsięwzięcia we wspólnocie</w:t>
      </w:r>
      <w:r>
        <w:rPr>
          <w:rFonts w:ascii="Times New Roman" w:hAnsi="Times New Roman" w:cs="Times New Roman"/>
        </w:rPr>
        <w:t xml:space="preserve"> mieszkaniowej</w:t>
      </w:r>
      <w:r w:rsidR="00D477D0">
        <w:rPr>
          <w:rFonts w:ascii="Times New Roman" w:hAnsi="Times New Roman" w:cs="Times New Roman"/>
        </w:rPr>
        <w:t xml:space="preserve"> (część 4)</w:t>
      </w:r>
      <w:r w:rsidR="00BC3C52" w:rsidRPr="009F5902">
        <w:rPr>
          <w:rFonts w:ascii="Times New Roman" w:hAnsi="Times New Roman" w:cs="Times New Roman"/>
        </w:rPr>
        <w:t xml:space="preserve">: </w:t>
      </w:r>
    </w:p>
    <w:p w14:paraId="06E6CF65" w14:textId="77777777" w:rsidR="00BB7906" w:rsidRDefault="00BB7906" w:rsidP="00BB7906">
      <w:pPr>
        <w:pStyle w:val="Default"/>
        <w:jc w:val="both"/>
        <w:rPr>
          <w:rFonts w:ascii="Times New Roman" w:hAnsi="Times New Roman" w:cs="Times New Roman"/>
        </w:rPr>
      </w:pPr>
    </w:p>
    <w:tbl>
      <w:tblPr>
        <w:tblW w:w="93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3880"/>
        <w:gridCol w:w="2680"/>
      </w:tblGrid>
      <w:tr w:rsidR="00BA53AE" w:rsidRPr="00BB7906" w14:paraId="7CCEE78F" w14:textId="77777777" w:rsidTr="0086682F">
        <w:trPr>
          <w:trHeight w:val="9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ECD7719" w14:textId="77777777" w:rsidR="00BA53AE" w:rsidRPr="00BB7906" w:rsidRDefault="00BA53AE" w:rsidP="0086682F">
            <w:pPr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BB7906">
              <w:rPr>
                <w:rFonts w:ascii="Times New Roman" w:hAnsi="Times New Roman"/>
                <w:color w:val="000000"/>
                <w:lang w:eastAsia="pl-PL"/>
              </w:rPr>
              <w:t>Kompleksowa termomodernizacja z wymianą źródła ciepła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B5EC1F0" w14:textId="77777777" w:rsidR="00BA53AE" w:rsidRPr="00BB7906" w:rsidRDefault="00BA53AE" w:rsidP="0086682F">
            <w:pPr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BB7906">
              <w:rPr>
                <w:rFonts w:ascii="Times New Roman" w:hAnsi="Times New Roman"/>
                <w:color w:val="000000"/>
                <w:lang w:eastAsia="pl-PL"/>
              </w:rPr>
              <w:t xml:space="preserve">Kompleksowa termomodernizacja z wymianą źródła ciepła oraz zakup i montaż </w:t>
            </w:r>
            <w:proofErr w:type="spellStart"/>
            <w:r w:rsidRPr="00BB7906">
              <w:rPr>
                <w:rFonts w:ascii="Times New Roman" w:hAnsi="Times New Roman"/>
                <w:color w:val="000000"/>
                <w:lang w:eastAsia="pl-PL"/>
              </w:rPr>
              <w:t>mikroinstlacji</w:t>
            </w:r>
            <w:proofErr w:type="spellEnd"/>
            <w:r w:rsidRPr="00BB7906">
              <w:rPr>
                <w:rFonts w:ascii="Times New Roman" w:hAnsi="Times New Roman"/>
                <w:color w:val="000000"/>
                <w:lang w:eastAsia="pl-PL"/>
              </w:rPr>
              <w:t xml:space="preserve"> fotowoltaicznej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D42F572" w14:textId="77777777" w:rsidR="00BA53AE" w:rsidRPr="00BB7906" w:rsidRDefault="00BA53AE" w:rsidP="0086682F">
            <w:pPr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BB7906">
              <w:rPr>
                <w:rFonts w:ascii="Times New Roman" w:hAnsi="Times New Roman"/>
                <w:color w:val="000000"/>
                <w:lang w:eastAsia="pl-PL"/>
              </w:rPr>
              <w:t>Termomodernizacja bez wymiany źródeł ciepła</w:t>
            </w:r>
          </w:p>
        </w:tc>
      </w:tr>
      <w:tr w:rsidR="00BA53AE" w:rsidRPr="00BB7906" w14:paraId="643BD7BD" w14:textId="77777777" w:rsidTr="0086682F">
        <w:trPr>
          <w:trHeight w:val="300"/>
        </w:trPr>
        <w:tc>
          <w:tcPr>
            <w:tcW w:w="28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64E4A" w14:textId="77777777" w:rsidR="00BA53AE" w:rsidRPr="00BB7906" w:rsidRDefault="00BA53AE" w:rsidP="0086682F">
            <w:pPr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BB7906">
              <w:rPr>
                <w:rFonts w:ascii="Times New Roman" w:hAnsi="Times New Roman"/>
                <w:color w:val="000000"/>
                <w:lang w:eastAsia="pl-PL"/>
              </w:rPr>
              <w:t>350 000 zł (60%)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631BE" w14:textId="77777777" w:rsidR="00BA53AE" w:rsidRPr="00BB7906" w:rsidRDefault="00BA53AE" w:rsidP="0086682F">
            <w:pPr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BB7906">
              <w:rPr>
                <w:rFonts w:ascii="Times New Roman" w:hAnsi="Times New Roman"/>
                <w:color w:val="000000"/>
                <w:lang w:eastAsia="pl-PL"/>
              </w:rPr>
              <w:t>360 000 zł (60%)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F1D18" w14:textId="77777777" w:rsidR="00BA53AE" w:rsidRPr="00BB7906" w:rsidRDefault="00BA53AE" w:rsidP="0086682F">
            <w:pPr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BB7906">
              <w:rPr>
                <w:rFonts w:ascii="Times New Roman" w:hAnsi="Times New Roman"/>
                <w:color w:val="000000"/>
                <w:lang w:eastAsia="pl-PL"/>
              </w:rPr>
              <w:t>150 000 zł (60%)</w:t>
            </w:r>
          </w:p>
        </w:tc>
      </w:tr>
      <w:tr w:rsidR="00BA53AE" w:rsidRPr="00BB7906" w14:paraId="58911510" w14:textId="77777777" w:rsidTr="0086682F">
        <w:trPr>
          <w:trHeight w:val="900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06C70" w14:textId="77777777" w:rsidR="00BA53AE" w:rsidRPr="00BB7906" w:rsidRDefault="00BA53AE" w:rsidP="0086682F">
            <w:pPr>
              <w:rPr>
                <w:rFonts w:ascii="Times New Roman" w:hAnsi="Times New Roman"/>
                <w:color w:val="000000"/>
                <w:lang w:eastAsia="pl-PL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CEB6A" w14:textId="77777777" w:rsidR="00BA53AE" w:rsidRPr="00BB7906" w:rsidRDefault="00BA53AE" w:rsidP="0086682F">
            <w:pPr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BB7906">
              <w:rPr>
                <w:rFonts w:ascii="Times New Roman" w:hAnsi="Times New Roman"/>
                <w:color w:val="000000"/>
                <w:lang w:eastAsia="pl-PL"/>
              </w:rPr>
              <w:t xml:space="preserve">375 000 zł (60%) </w:t>
            </w:r>
            <w:r w:rsidRPr="00BB7906">
              <w:rPr>
                <w:rFonts w:ascii="Times New Roman" w:hAnsi="Times New Roman"/>
                <w:color w:val="000000"/>
                <w:lang w:eastAsia="pl-PL"/>
              </w:rPr>
              <w:br/>
            </w:r>
            <w:r w:rsidRPr="00BA53AE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(dla zadania uwzględniającego zakup</w:t>
            </w:r>
            <w:r w:rsidRPr="00BB7906">
              <w:rPr>
                <w:rFonts w:ascii="Times New Roman" w:hAnsi="Times New Roman"/>
                <w:color w:val="000000"/>
                <w:lang w:eastAsia="pl-PL"/>
              </w:rPr>
              <w:t xml:space="preserve"> </w:t>
            </w:r>
            <w:r w:rsidRPr="00BA53AE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pompy ciepła zgodnej z załącznikiem nr 1a do programu)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01C79" w14:textId="77777777" w:rsidR="00BA53AE" w:rsidRPr="00BB7906" w:rsidRDefault="00BA53AE" w:rsidP="0086682F">
            <w:pPr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</w:tbl>
    <w:p w14:paraId="0F7E2951" w14:textId="77777777" w:rsidR="000A162D" w:rsidRDefault="000A162D" w:rsidP="00BB7906">
      <w:pPr>
        <w:pStyle w:val="Default"/>
        <w:jc w:val="center"/>
        <w:rPr>
          <w:rFonts w:ascii="Times New Roman" w:hAnsi="Times New Roman" w:cs="Times New Roman"/>
        </w:rPr>
      </w:pPr>
    </w:p>
    <w:p w14:paraId="6EE76212" w14:textId="267C7416" w:rsidR="00BB7906" w:rsidRDefault="00BB7906" w:rsidP="00BB7906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8</w:t>
      </w:r>
    </w:p>
    <w:p w14:paraId="438F4BCB" w14:textId="45DE7A37" w:rsidR="00BB7906" w:rsidRPr="00007035" w:rsidRDefault="00BB7906" w:rsidP="00BB7906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007035">
        <w:rPr>
          <w:rFonts w:ascii="Times New Roman" w:hAnsi="Times New Roman" w:cs="Times New Roman"/>
          <w:b/>
          <w:bCs/>
        </w:rPr>
        <w:lastRenderedPageBreak/>
        <w:t>Dodatkowe informacje</w:t>
      </w:r>
    </w:p>
    <w:p w14:paraId="375B13CE" w14:textId="77777777" w:rsidR="00BB7906" w:rsidRPr="00007035" w:rsidRDefault="00BB7906" w:rsidP="00BB7906">
      <w:pPr>
        <w:pStyle w:val="Default"/>
        <w:jc w:val="both"/>
        <w:rPr>
          <w:rFonts w:ascii="Times New Roman" w:hAnsi="Times New Roman" w:cs="Times New Roman"/>
        </w:rPr>
      </w:pPr>
    </w:p>
    <w:p w14:paraId="28F13AFA" w14:textId="0EC78423" w:rsidR="00910798" w:rsidRPr="00007035" w:rsidRDefault="00BC3C52" w:rsidP="00523025">
      <w:pPr>
        <w:pStyle w:val="Default"/>
        <w:numPr>
          <w:ilvl w:val="6"/>
          <w:numId w:val="4"/>
        </w:numPr>
        <w:ind w:left="0" w:firstLine="0"/>
        <w:jc w:val="both"/>
        <w:rPr>
          <w:rFonts w:ascii="Times New Roman" w:hAnsi="Times New Roman" w:cs="Times New Roman"/>
        </w:rPr>
      </w:pPr>
      <w:r w:rsidRPr="00007035">
        <w:rPr>
          <w:rFonts w:ascii="Times New Roman" w:hAnsi="Times New Roman" w:cs="Times New Roman"/>
        </w:rPr>
        <w:t xml:space="preserve">Szczegółowe informacje dotyczące </w:t>
      </w:r>
      <w:r w:rsidR="00910798" w:rsidRPr="00007035">
        <w:rPr>
          <w:rFonts w:ascii="Times New Roman" w:hAnsi="Times New Roman" w:cs="Times New Roman"/>
        </w:rPr>
        <w:t xml:space="preserve">sposobu </w:t>
      </w:r>
      <w:r w:rsidRPr="00007035">
        <w:rPr>
          <w:rFonts w:ascii="Times New Roman" w:hAnsi="Times New Roman" w:cs="Times New Roman"/>
        </w:rPr>
        <w:t>składania i rozpatrywania wniosków o dofinansowanie</w:t>
      </w:r>
      <w:r w:rsidR="00910798" w:rsidRPr="00007035">
        <w:rPr>
          <w:rFonts w:ascii="Times New Roman" w:hAnsi="Times New Roman" w:cs="Times New Roman"/>
        </w:rPr>
        <w:t>, wzoru wniosku</w:t>
      </w:r>
      <w:r w:rsidR="00D477D0" w:rsidRPr="00007035">
        <w:rPr>
          <w:rFonts w:ascii="Times New Roman" w:hAnsi="Times New Roman" w:cs="Times New Roman"/>
        </w:rPr>
        <w:t xml:space="preserve"> o dofinansowanie dla beneficjenta końcowego wraz z instrukcją wypełniania, wzoru wniosku o płatność dla beneficjenta końcowego wraz z instrukcją wypełniania, wzoru umowy o dofinansowanie przedsięwzięcia oraz wzoru dokumentu podsumowującego audyt energetyczny zawierającego wyliczenia efektów ekologicznych i energetycznych wymaganych dla części 4) programu, </w:t>
      </w:r>
      <w:r w:rsidRPr="00007035">
        <w:rPr>
          <w:rFonts w:ascii="Times New Roman" w:hAnsi="Times New Roman" w:cs="Times New Roman"/>
        </w:rPr>
        <w:t xml:space="preserve"> zawarte są w </w:t>
      </w:r>
      <w:r w:rsidRPr="00007035">
        <w:rPr>
          <w:rFonts w:ascii="Times New Roman" w:hAnsi="Times New Roman" w:cs="Times New Roman"/>
          <w:i/>
          <w:iCs/>
        </w:rPr>
        <w:t>Regulaminie naboru wniosków o dofinansowanie</w:t>
      </w:r>
      <w:r w:rsidRPr="00007035">
        <w:rPr>
          <w:rFonts w:ascii="Times New Roman" w:hAnsi="Times New Roman" w:cs="Times New Roman"/>
        </w:rPr>
        <w:t xml:space="preserve"> </w:t>
      </w:r>
      <w:r w:rsidR="00910798" w:rsidRPr="00007035">
        <w:rPr>
          <w:rFonts w:ascii="Times New Roman" w:hAnsi="Times New Roman" w:cs="Times New Roman"/>
        </w:rPr>
        <w:t>stanowiącym załącznik nr 1 do zarządzenia</w:t>
      </w:r>
      <w:r w:rsidR="00007035">
        <w:rPr>
          <w:rFonts w:ascii="Times New Roman" w:hAnsi="Times New Roman" w:cs="Times New Roman"/>
        </w:rPr>
        <w:t>,</w:t>
      </w:r>
      <w:r w:rsidR="00C34C35" w:rsidRPr="00007035">
        <w:rPr>
          <w:rFonts w:ascii="Times New Roman" w:hAnsi="Times New Roman" w:cs="Times New Roman"/>
        </w:rPr>
        <w:t xml:space="preserve"> zamieszczonym na stronie internetowej </w:t>
      </w:r>
      <w:hyperlink r:id="rId7" w:history="1">
        <w:r w:rsidR="00C34C35" w:rsidRPr="00007035">
          <w:rPr>
            <w:rStyle w:val="Hipercze"/>
            <w:rFonts w:ascii="Times New Roman" w:hAnsi="Times New Roman" w:cs="Times New Roman"/>
          </w:rPr>
          <w:t>www.skarszewy.pl</w:t>
        </w:r>
      </w:hyperlink>
      <w:r w:rsidR="00C34C35" w:rsidRPr="00007035">
        <w:rPr>
          <w:rFonts w:ascii="Times New Roman" w:hAnsi="Times New Roman" w:cs="Times New Roman"/>
        </w:rPr>
        <w:t xml:space="preserve"> w zakładce </w:t>
      </w:r>
      <w:r w:rsidR="00C34C35" w:rsidRPr="00007035">
        <w:rPr>
          <w:rFonts w:ascii="Times New Roman" w:hAnsi="Times New Roman" w:cs="Times New Roman"/>
          <w:i/>
          <w:iCs/>
        </w:rPr>
        <w:t>Ciepłe mieszkanie.</w:t>
      </w:r>
    </w:p>
    <w:p w14:paraId="70D950D0" w14:textId="5B241F91" w:rsidR="00BC3C52" w:rsidRPr="00910798" w:rsidRDefault="00BC3C52" w:rsidP="00523025">
      <w:pPr>
        <w:pStyle w:val="Default"/>
        <w:numPr>
          <w:ilvl w:val="6"/>
          <w:numId w:val="4"/>
        </w:numPr>
        <w:ind w:left="0" w:firstLine="0"/>
        <w:jc w:val="both"/>
        <w:rPr>
          <w:rFonts w:ascii="Times New Roman" w:hAnsi="Times New Roman" w:cs="Times New Roman"/>
        </w:rPr>
      </w:pPr>
      <w:r w:rsidRPr="00007035">
        <w:rPr>
          <w:rFonts w:ascii="Times New Roman" w:hAnsi="Times New Roman" w:cs="Times New Roman"/>
        </w:rPr>
        <w:t xml:space="preserve">Więcej informacji o Programie można znaleźć na stronie: </w:t>
      </w:r>
      <w:hyperlink r:id="rId8" w:history="1">
        <w:r w:rsidR="00D477D0" w:rsidRPr="00007035">
          <w:rPr>
            <w:rStyle w:val="Hipercze"/>
            <w:rFonts w:ascii="Times New Roman" w:hAnsi="Times New Roman" w:cs="Times New Roman"/>
          </w:rPr>
          <w:t>https://czystepowietrze.gov.pl/cieple-mieszkanie</w:t>
        </w:r>
      </w:hyperlink>
      <w:r w:rsidR="00D477D0" w:rsidRPr="00007035">
        <w:rPr>
          <w:rFonts w:ascii="Times New Roman" w:hAnsi="Times New Roman" w:cs="Times New Roman"/>
          <w:color w:val="0000FF"/>
        </w:rPr>
        <w:t xml:space="preserve">, </w:t>
      </w:r>
      <w:r w:rsidRPr="00007035">
        <w:rPr>
          <w:rFonts w:ascii="Times New Roman" w:hAnsi="Times New Roman" w:cs="Times New Roman"/>
        </w:rPr>
        <w:t>na stronie W</w:t>
      </w:r>
      <w:r w:rsidR="00D477D0" w:rsidRPr="00007035">
        <w:rPr>
          <w:rFonts w:ascii="Times New Roman" w:hAnsi="Times New Roman" w:cs="Times New Roman"/>
        </w:rPr>
        <w:t xml:space="preserve">ojewódzkiego </w:t>
      </w:r>
      <w:r w:rsidRPr="00007035">
        <w:rPr>
          <w:rFonts w:ascii="Times New Roman" w:hAnsi="Times New Roman" w:cs="Times New Roman"/>
        </w:rPr>
        <w:t>F</w:t>
      </w:r>
      <w:r w:rsidR="00D477D0" w:rsidRPr="00007035">
        <w:rPr>
          <w:rFonts w:ascii="Times New Roman" w:hAnsi="Times New Roman" w:cs="Times New Roman"/>
        </w:rPr>
        <w:t xml:space="preserve">unduszu </w:t>
      </w:r>
      <w:r w:rsidRPr="00007035">
        <w:rPr>
          <w:rFonts w:ascii="Times New Roman" w:hAnsi="Times New Roman" w:cs="Times New Roman"/>
        </w:rPr>
        <w:t>O</w:t>
      </w:r>
      <w:r w:rsidR="00D477D0" w:rsidRPr="00007035">
        <w:rPr>
          <w:rFonts w:ascii="Times New Roman" w:hAnsi="Times New Roman" w:cs="Times New Roman"/>
        </w:rPr>
        <w:t>chrony</w:t>
      </w:r>
      <w:r w:rsidR="00D477D0">
        <w:rPr>
          <w:rFonts w:ascii="Times New Roman" w:hAnsi="Times New Roman" w:cs="Times New Roman"/>
        </w:rPr>
        <w:t xml:space="preserve"> </w:t>
      </w:r>
      <w:r w:rsidRPr="00910798">
        <w:rPr>
          <w:rFonts w:ascii="Times New Roman" w:hAnsi="Times New Roman" w:cs="Times New Roman"/>
        </w:rPr>
        <w:t>Ś</w:t>
      </w:r>
      <w:r w:rsidR="00D477D0">
        <w:rPr>
          <w:rFonts w:ascii="Times New Roman" w:hAnsi="Times New Roman" w:cs="Times New Roman"/>
        </w:rPr>
        <w:t xml:space="preserve">rodowiska </w:t>
      </w:r>
      <w:r w:rsidRPr="00910798">
        <w:rPr>
          <w:rFonts w:ascii="Times New Roman" w:hAnsi="Times New Roman" w:cs="Times New Roman"/>
        </w:rPr>
        <w:t>i</w:t>
      </w:r>
      <w:r w:rsidR="00D477D0">
        <w:rPr>
          <w:rFonts w:ascii="Times New Roman" w:hAnsi="Times New Roman" w:cs="Times New Roman"/>
        </w:rPr>
        <w:t xml:space="preserve"> </w:t>
      </w:r>
      <w:r w:rsidRPr="00910798">
        <w:rPr>
          <w:rFonts w:ascii="Times New Roman" w:hAnsi="Times New Roman" w:cs="Times New Roman"/>
        </w:rPr>
        <w:t>G</w:t>
      </w:r>
      <w:r w:rsidR="00D477D0">
        <w:rPr>
          <w:rFonts w:ascii="Times New Roman" w:hAnsi="Times New Roman" w:cs="Times New Roman"/>
        </w:rPr>
        <w:t xml:space="preserve">ospodarki </w:t>
      </w:r>
      <w:r w:rsidRPr="00910798">
        <w:rPr>
          <w:rFonts w:ascii="Times New Roman" w:hAnsi="Times New Roman" w:cs="Times New Roman"/>
        </w:rPr>
        <w:t>W</w:t>
      </w:r>
      <w:r w:rsidR="00D477D0">
        <w:rPr>
          <w:rFonts w:ascii="Times New Roman" w:hAnsi="Times New Roman" w:cs="Times New Roman"/>
        </w:rPr>
        <w:t>odnej</w:t>
      </w:r>
      <w:r w:rsidRPr="00910798">
        <w:rPr>
          <w:rFonts w:ascii="Times New Roman" w:hAnsi="Times New Roman" w:cs="Times New Roman"/>
        </w:rPr>
        <w:t xml:space="preserve"> w Gdańsku </w:t>
      </w:r>
      <w:hyperlink r:id="rId9" w:history="1">
        <w:r w:rsidR="00D477D0" w:rsidRPr="00F430AC">
          <w:rPr>
            <w:rStyle w:val="Hipercze"/>
            <w:rFonts w:ascii="Times New Roman" w:hAnsi="Times New Roman" w:cs="Times New Roman"/>
          </w:rPr>
          <w:t>www.wfos.gdansk.pl</w:t>
        </w:r>
      </w:hyperlink>
      <w:r w:rsidR="00D477D0">
        <w:rPr>
          <w:rFonts w:ascii="Times New Roman" w:hAnsi="Times New Roman" w:cs="Times New Roman"/>
        </w:rPr>
        <w:t xml:space="preserve"> </w:t>
      </w:r>
      <w:r w:rsidRPr="00910798">
        <w:rPr>
          <w:rFonts w:ascii="Times New Roman" w:hAnsi="Times New Roman" w:cs="Times New Roman"/>
        </w:rPr>
        <w:t>(Oferta / Programy / Ciepłe Mieszkanie)</w:t>
      </w:r>
      <w:r w:rsidR="00D477D0">
        <w:rPr>
          <w:rFonts w:ascii="Times New Roman" w:hAnsi="Times New Roman" w:cs="Times New Roman"/>
        </w:rPr>
        <w:t xml:space="preserve"> oraz </w:t>
      </w:r>
      <w:hyperlink r:id="rId10" w:history="1">
        <w:r w:rsidR="00E4196D" w:rsidRPr="00620645">
          <w:rPr>
            <w:rStyle w:val="Hipercze"/>
            <w:rFonts w:ascii="Times New Roman" w:hAnsi="Times New Roman" w:cs="Times New Roman"/>
          </w:rPr>
          <w:t>https://czystepowietrze.gov.pl/inne-programy/cieple-mieszkanie</w:t>
        </w:r>
      </w:hyperlink>
      <w:r w:rsidR="00E4196D">
        <w:rPr>
          <w:rFonts w:ascii="Times New Roman" w:hAnsi="Times New Roman" w:cs="Times New Roman"/>
        </w:rPr>
        <w:t xml:space="preserve"> </w:t>
      </w:r>
    </w:p>
    <w:p w14:paraId="46F23A00" w14:textId="7C3D15DA" w:rsidR="00013AF2" w:rsidRPr="00013AF2" w:rsidRDefault="00013AF2" w:rsidP="00D477D0">
      <w:pPr>
        <w:spacing w:after="120"/>
        <w:jc w:val="center"/>
        <w:rPr>
          <w:rFonts w:ascii="Times New Roman" w:hAnsi="Times New Roman"/>
        </w:rPr>
      </w:pPr>
      <w:r w:rsidRPr="00013AF2">
        <w:rPr>
          <w:rFonts w:ascii="Times New Roman" w:hAnsi="Times New Roman"/>
        </w:rPr>
        <w:t xml:space="preserve">§ </w:t>
      </w:r>
      <w:r w:rsidR="00D477D0">
        <w:rPr>
          <w:rFonts w:ascii="Times New Roman" w:hAnsi="Times New Roman"/>
        </w:rPr>
        <w:t>9</w:t>
      </w:r>
    </w:p>
    <w:p w14:paraId="4E915871" w14:textId="071A74AF" w:rsidR="00013AF2" w:rsidRPr="00007035" w:rsidRDefault="00013AF2" w:rsidP="00D477D0">
      <w:pPr>
        <w:spacing w:after="120"/>
        <w:rPr>
          <w:rFonts w:ascii="Times New Roman" w:hAnsi="Times New Roman"/>
        </w:rPr>
      </w:pPr>
      <w:r w:rsidRPr="00013AF2">
        <w:rPr>
          <w:rFonts w:ascii="Times New Roman" w:hAnsi="Times New Roman"/>
        </w:rPr>
        <w:t xml:space="preserve">Wykonanie </w:t>
      </w:r>
      <w:r w:rsidRPr="00007035">
        <w:rPr>
          <w:rFonts w:ascii="Times New Roman" w:hAnsi="Times New Roman"/>
        </w:rPr>
        <w:t xml:space="preserve">niniejszego zarządzenia powierza się </w:t>
      </w:r>
      <w:r w:rsidR="00B81CF1">
        <w:rPr>
          <w:rFonts w:ascii="Times New Roman" w:hAnsi="Times New Roman"/>
        </w:rPr>
        <w:t>Sekretarzowi Gminy</w:t>
      </w:r>
      <w:r w:rsidR="00D477D0" w:rsidRPr="00007035">
        <w:rPr>
          <w:rFonts w:ascii="Times New Roman" w:hAnsi="Times New Roman"/>
        </w:rPr>
        <w:t>.</w:t>
      </w:r>
      <w:r w:rsidRPr="00007035">
        <w:rPr>
          <w:rFonts w:ascii="Times New Roman" w:hAnsi="Times New Roman"/>
        </w:rPr>
        <w:t xml:space="preserve">   </w:t>
      </w:r>
    </w:p>
    <w:p w14:paraId="27BBB582" w14:textId="1312A537" w:rsidR="00013AF2" w:rsidRPr="00013AF2" w:rsidRDefault="00013AF2" w:rsidP="00D477D0">
      <w:pPr>
        <w:spacing w:after="120"/>
        <w:jc w:val="center"/>
        <w:rPr>
          <w:rFonts w:ascii="Times New Roman" w:hAnsi="Times New Roman"/>
        </w:rPr>
      </w:pPr>
      <w:r w:rsidRPr="00013AF2">
        <w:rPr>
          <w:rFonts w:ascii="Times New Roman" w:hAnsi="Times New Roman"/>
        </w:rPr>
        <w:t xml:space="preserve">§ </w:t>
      </w:r>
      <w:r w:rsidR="00D477D0">
        <w:rPr>
          <w:rFonts w:ascii="Times New Roman" w:hAnsi="Times New Roman"/>
        </w:rPr>
        <w:t>10</w:t>
      </w:r>
    </w:p>
    <w:p w14:paraId="54F8963C" w14:textId="53FC661A" w:rsidR="00013AF2" w:rsidRPr="00013AF2" w:rsidRDefault="00013AF2" w:rsidP="00D477D0">
      <w:pPr>
        <w:spacing w:after="120"/>
        <w:rPr>
          <w:rFonts w:ascii="Times New Roman" w:hAnsi="Times New Roman"/>
        </w:rPr>
      </w:pPr>
      <w:r w:rsidRPr="00013AF2">
        <w:rPr>
          <w:rFonts w:ascii="Times New Roman" w:hAnsi="Times New Roman"/>
        </w:rPr>
        <w:t>Zarządzenie wchodzi w życie z dniem podpisania.</w:t>
      </w:r>
      <w:r w:rsidR="00E4196D">
        <w:rPr>
          <w:rFonts w:ascii="Times New Roman" w:hAnsi="Times New Roman"/>
        </w:rPr>
        <w:t xml:space="preserve"> </w:t>
      </w:r>
    </w:p>
    <w:p w14:paraId="6B9B9049" w14:textId="77777777" w:rsidR="00034416" w:rsidRDefault="00034416" w:rsidP="00D477D0">
      <w:pPr>
        <w:spacing w:after="120"/>
        <w:rPr>
          <w:rFonts w:ascii="Times New Roman" w:hAnsi="Times New Roman"/>
        </w:rPr>
      </w:pPr>
    </w:p>
    <w:sectPr w:rsidR="000344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8DD325" w14:textId="77777777" w:rsidR="00255414" w:rsidRDefault="00255414" w:rsidP="00255414">
      <w:pPr>
        <w:spacing w:before="0"/>
      </w:pPr>
      <w:r>
        <w:separator/>
      </w:r>
    </w:p>
  </w:endnote>
  <w:endnote w:type="continuationSeparator" w:id="0">
    <w:p w14:paraId="2EE92669" w14:textId="77777777" w:rsidR="00255414" w:rsidRDefault="00255414" w:rsidP="0025541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20840E" w14:textId="77777777" w:rsidR="00255414" w:rsidRDefault="00255414" w:rsidP="00255414">
      <w:pPr>
        <w:spacing w:before="0"/>
      </w:pPr>
      <w:r>
        <w:separator/>
      </w:r>
    </w:p>
  </w:footnote>
  <w:footnote w:type="continuationSeparator" w:id="0">
    <w:p w14:paraId="12F96E45" w14:textId="77777777" w:rsidR="00255414" w:rsidRDefault="00255414" w:rsidP="00255414">
      <w:pPr>
        <w:spacing w:before="0"/>
      </w:pPr>
      <w:r>
        <w:continuationSeparator/>
      </w:r>
    </w:p>
  </w:footnote>
  <w:footnote w:id="1">
    <w:p w14:paraId="75D191AC" w14:textId="77777777" w:rsidR="00255414" w:rsidRDefault="00255414" w:rsidP="00255414">
      <w:pPr>
        <w:pStyle w:val="Tekstprzypisudolnego"/>
      </w:pPr>
      <w:r>
        <w:rPr>
          <w:rStyle w:val="Odwoanieprzypisudolnego"/>
        </w:rPr>
        <w:footnoteRef/>
      </w:r>
      <w:r w:rsidRPr="009F5902">
        <w:rPr>
          <w:rFonts w:ascii="Times New Roman" w:hAnsi="Times New Roman" w:cs="Times New Roman"/>
        </w:rPr>
        <w:t xml:space="preserve"> Przez budynek mieszkalny wielorodzinny, dla potrzeb programu, należy rozumieć budynek mieszkalny, w którym wydzielono </w:t>
      </w:r>
      <w:r w:rsidRPr="009F5902">
        <w:rPr>
          <w:rFonts w:ascii="Times New Roman" w:hAnsi="Times New Roman" w:cs="Times New Roman"/>
          <w:b/>
          <w:bCs/>
        </w:rPr>
        <w:t>więcej niż dwa lokale</w:t>
      </w:r>
      <w:r w:rsidRPr="009F5902">
        <w:rPr>
          <w:rFonts w:ascii="Times New Roman" w:hAnsi="Times New Roman" w:cs="Times New Roman"/>
        </w:rPr>
        <w:t>, w tym przynajmniej dwa samodzielne lokale mieszkalne.</w:t>
      </w:r>
    </w:p>
  </w:footnote>
  <w:footnote w:id="2">
    <w:p w14:paraId="7A5FB377" w14:textId="77777777" w:rsidR="00CD3F99" w:rsidRDefault="00CD3F99" w:rsidP="00CD3F9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8C1BF2">
        <w:rPr>
          <w:rFonts w:ascii="Times New Roman" w:hAnsi="Times New Roman" w:cs="Times New Roman"/>
        </w:rPr>
        <w:t>Brany jest pod uwagę tylko dochód beneficjenta końcowego, a nie w przeliczeniu na c</w:t>
      </w:r>
      <w:r>
        <w:rPr>
          <w:rFonts w:ascii="Times New Roman" w:hAnsi="Times New Roman" w:cs="Times New Roman"/>
        </w:rPr>
        <w:t>z</w:t>
      </w:r>
      <w:r w:rsidRPr="008C1BF2">
        <w:rPr>
          <w:rFonts w:ascii="Times New Roman" w:hAnsi="Times New Roman" w:cs="Times New Roman"/>
        </w:rPr>
        <w:t>łonka gospodarstwa domowego.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F51C0"/>
    <w:multiLevelType w:val="hybridMultilevel"/>
    <w:tmpl w:val="44141B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C1488"/>
    <w:multiLevelType w:val="hybridMultilevel"/>
    <w:tmpl w:val="8BD863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C0607A"/>
    <w:multiLevelType w:val="multilevel"/>
    <w:tmpl w:val="3A6C97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B16421C"/>
    <w:multiLevelType w:val="hybridMultilevel"/>
    <w:tmpl w:val="C4FCA9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82117"/>
    <w:multiLevelType w:val="hybridMultilevel"/>
    <w:tmpl w:val="8AD45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E0599B"/>
    <w:multiLevelType w:val="hybridMultilevel"/>
    <w:tmpl w:val="A22011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C56E65"/>
    <w:multiLevelType w:val="hybridMultilevel"/>
    <w:tmpl w:val="DF72CA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2D128B"/>
    <w:multiLevelType w:val="hybridMultilevel"/>
    <w:tmpl w:val="9216DB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3693744">
    <w:abstractNumId w:val="6"/>
  </w:num>
  <w:num w:numId="2" w16cid:durableId="1633441881">
    <w:abstractNumId w:val="0"/>
  </w:num>
  <w:num w:numId="3" w16cid:durableId="1155030677">
    <w:abstractNumId w:val="1"/>
  </w:num>
  <w:num w:numId="4" w16cid:durableId="949241348">
    <w:abstractNumId w:val="2"/>
  </w:num>
  <w:num w:numId="5" w16cid:durableId="154298296">
    <w:abstractNumId w:val="4"/>
  </w:num>
  <w:num w:numId="6" w16cid:durableId="2035836744">
    <w:abstractNumId w:val="7"/>
  </w:num>
  <w:num w:numId="7" w16cid:durableId="917979538">
    <w:abstractNumId w:val="3"/>
  </w:num>
  <w:num w:numId="8" w16cid:durableId="15050494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AF2"/>
    <w:rsid w:val="00007035"/>
    <w:rsid w:val="00013AF2"/>
    <w:rsid w:val="00014F69"/>
    <w:rsid w:val="00034416"/>
    <w:rsid w:val="000A162D"/>
    <w:rsid w:val="00104E6F"/>
    <w:rsid w:val="00124736"/>
    <w:rsid w:val="00181533"/>
    <w:rsid w:val="001D5890"/>
    <w:rsid w:val="001E0F93"/>
    <w:rsid w:val="0022520B"/>
    <w:rsid w:val="00232FFB"/>
    <w:rsid w:val="00255414"/>
    <w:rsid w:val="00256AC7"/>
    <w:rsid w:val="003544B6"/>
    <w:rsid w:val="003B3022"/>
    <w:rsid w:val="004856A2"/>
    <w:rsid w:val="006B3CC8"/>
    <w:rsid w:val="007103F7"/>
    <w:rsid w:val="007572D7"/>
    <w:rsid w:val="007B74AD"/>
    <w:rsid w:val="007E581C"/>
    <w:rsid w:val="00873279"/>
    <w:rsid w:val="008F1093"/>
    <w:rsid w:val="00910798"/>
    <w:rsid w:val="009A66E7"/>
    <w:rsid w:val="009B110E"/>
    <w:rsid w:val="00A1066E"/>
    <w:rsid w:val="00AB0C6D"/>
    <w:rsid w:val="00AC7342"/>
    <w:rsid w:val="00B80AE8"/>
    <w:rsid w:val="00B81CF1"/>
    <w:rsid w:val="00B95BF3"/>
    <w:rsid w:val="00BA53AE"/>
    <w:rsid w:val="00BB589C"/>
    <w:rsid w:val="00BB7906"/>
    <w:rsid w:val="00BC3C52"/>
    <w:rsid w:val="00C311C9"/>
    <w:rsid w:val="00C34C35"/>
    <w:rsid w:val="00CC414B"/>
    <w:rsid w:val="00CD3F99"/>
    <w:rsid w:val="00D24483"/>
    <w:rsid w:val="00D477D0"/>
    <w:rsid w:val="00E15EC4"/>
    <w:rsid w:val="00E4196D"/>
    <w:rsid w:val="00E71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1F0C9"/>
  <w15:chartTrackingRefBased/>
  <w15:docId w15:val="{A7CD20AF-5566-46E2-93C2-A2DF62D6C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3AF2"/>
    <w:pPr>
      <w:suppressAutoHyphens/>
      <w:spacing w:before="120" w:after="0" w:line="240" w:lineRule="auto"/>
      <w:jc w:val="both"/>
    </w:pPr>
    <w:rPr>
      <w:rFonts w:ascii="Calibri" w:eastAsia="Times New Roman" w:hAnsi="Calibri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3AF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B589C"/>
    <w:rPr>
      <w:color w:val="0000FF"/>
      <w:u w:val="single"/>
    </w:rPr>
  </w:style>
  <w:style w:type="paragraph" w:customStyle="1" w:styleId="Default">
    <w:name w:val="Default"/>
    <w:rsid w:val="0025541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5414"/>
    <w:pPr>
      <w:suppressAutoHyphens w:val="0"/>
      <w:spacing w:before="0"/>
      <w:jc w:val="left"/>
    </w:pPr>
    <w:rPr>
      <w:rFonts w:asciiTheme="minorHAnsi" w:eastAsiaTheme="minorHAnsi" w:hAnsiTheme="minorHAnsi" w:cstheme="minorBidi"/>
      <w:kern w:val="2"/>
      <w:sz w:val="20"/>
      <w:szCs w:val="20"/>
      <w:lang w:eastAsia="en-US"/>
      <w14:ligatures w14:val="standardContextua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541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5414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477D0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A16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A162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A162D"/>
    <w:rPr>
      <w:rFonts w:ascii="Calibri" w:eastAsia="Times New Roman" w:hAnsi="Calibri" w:cs="Times New Roman"/>
      <w:kern w:val="0"/>
      <w:sz w:val="20"/>
      <w:szCs w:val="20"/>
      <w:lang w:eastAsia="ar-SA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16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162D"/>
    <w:rPr>
      <w:rFonts w:ascii="Calibri" w:eastAsia="Times New Roman" w:hAnsi="Calibri" w:cs="Times New Roman"/>
      <w:b/>
      <w:bCs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1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zystepowietrze.gov.pl/cieple-mieszkani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karszew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czystepowietrze.gov.pl/inne-programy/cieple-mieszkani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fos.gdans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721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j.kolaska</dc:creator>
  <cp:keywords/>
  <dc:description/>
  <cp:lastModifiedBy>Urząd Gminy</cp:lastModifiedBy>
  <cp:revision>20</cp:revision>
  <cp:lastPrinted>2024-02-29T09:37:00Z</cp:lastPrinted>
  <dcterms:created xsi:type="dcterms:W3CDTF">2024-05-22T08:23:00Z</dcterms:created>
  <dcterms:modified xsi:type="dcterms:W3CDTF">2024-07-05T07:04:00Z</dcterms:modified>
</cp:coreProperties>
</file>